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Zásady používání cookies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Webové stránky improve-yourself.cz (dále jen „web") používají soubory cookies. Tento dokument vysvětluje, co to cookies jsou, jaké cookies používáme a jak je můžete spravovat.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Správce webu: Improve Yourself, z. s., Frýdlantská 1888, 738 01 Frýdek-Místek, IČ: 06831621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Kontakt: info@improve-yourself.cz | Pověřenec: Lubomír Baum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Dokument platí od: 13. 3. 2026</w:t>
      </w:r>
    </w:p>
    <w:p>
      <w:pPr>
        <w:spacing w:after="80"/>
      </w:pPr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Co jsou cookies?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Cookies jsou malé textové soubory, které se ukládají do vašeho prohlížeče při návštěvě webové stránky. Slouží k tomu, aby web fungoval správně, zapamatoval si vaše preference nebo poskytl analytická data provozovateli webu.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Cookies neobsahují osobní údaje jako jméno nebo heslo, ale mohou být kombinovány s jinými informacemi, čímž se mohou stát osobními údaji ve smyslu GDPR.</w:t>
      </w:r>
    </w:p>
    <w:p>
      <w:pPr>
        <w:spacing w:after="80"/>
      </w:pPr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Jaké cookies používáme?</w:t>
      </w:r>
    </w:p>
    <w:p>
      <w:pPr>
        <w:spacing w:after="80"/>
      </w:pPr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2.1 Nezbytné cookies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Tyto cookies jsou nutné pro základní fungování webu. Bez nich web nemůže správně fungovat. Jejich použití nevyžaduje váš souhlas.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4"/>
          <w:szCs w:val="24"/>
        </w:rPr>
        <w:t xml:space="preserve">Ukládají stav přihlášení a relace uživatele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4"/>
          <w:szCs w:val="24"/>
        </w:rPr>
        <w:t xml:space="preserve">Zajišťují bezpečnost formulářů (CSRF ochrana)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4"/>
          <w:szCs w:val="24"/>
        </w:rPr>
        <w:t xml:space="preserve">Umožňují funkci košíku v e-shopu (WooCommerce)</w:t>
      </w:r>
    </w:p>
    <w:p>
      <w:pPr>
        <w:spacing w:after="80"/>
      </w:pPr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2.2 Analytické cookies (Google Analytics 4)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Tyto cookies používáme k analýze návštěvnosti webu. Pomáhají nám porozumět, jak návštěvníci web používají, které stránky jsou nejoblíbenější a jak zlepšit obsah.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4"/>
          <w:szCs w:val="24"/>
        </w:rPr>
        <w:t xml:space="preserve">Poskytovatel: Google LLC, sídlo: 1600 Amphitheatre Parkway, Mountain View, CA 94043, USA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4"/>
          <w:szCs w:val="24"/>
        </w:rPr>
        <w:t xml:space="preserve">Účel: anonymní měření návštěvnosti a chování uživatelů na webu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4"/>
          <w:szCs w:val="24"/>
        </w:rPr>
        <w:t xml:space="preserve">Doba uchování: až 13 měsíců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4"/>
          <w:szCs w:val="24"/>
        </w:rPr>
        <w:t xml:space="preserve">Data jsou přenášena do USA – Google je účastníkem EU-U.S. Data Privacy Framework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4"/>
          <w:szCs w:val="24"/>
        </w:rPr>
        <w:t xml:space="preserve">IP anonymizace je aktivována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Tyto cookies jsou aktivovány pouze s vaším souhlasem.</w:t>
      </w:r>
    </w:p>
    <w:p>
      <w:pPr>
        <w:spacing w:after="80"/>
      </w:pPr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2.3 Funkční cookies (Google Maps)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Na webu využíváme mapy Google Maps pro zobrazení míst konání tréninků a táborů.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4"/>
          <w:szCs w:val="24"/>
        </w:rPr>
        <w:t xml:space="preserve">Poskytovatel: Google LLC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4"/>
          <w:szCs w:val="24"/>
        </w:rPr>
        <w:t xml:space="preserve">Účel: zobrazení interaktivních map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4"/>
          <w:szCs w:val="24"/>
        </w:rPr>
        <w:t xml:space="preserve">Google Maps může ukládat vlastní cookies pro správné fungování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Tyto cookies jsou aktivovány pouze s vaším souhlasem.</w:t>
      </w:r>
    </w:p>
    <w:p>
      <w:pPr>
        <w:spacing w:after="80"/>
      </w:pPr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Jak dlouho jsou cookies uloženy?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Cookies se dělí na: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4"/>
          <w:szCs w:val="24"/>
        </w:rPr>
        <w:t xml:space="preserve">Relační (session) cookies – jsou smazány po zavření prohlížeče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4"/>
          <w:szCs w:val="24"/>
        </w:rPr>
        <w:t xml:space="preserve">Trvalé (persistent) cookies – zůstávají uloženy po stanovenou dobu (viz výše u jednotlivých typů)</w:t>
      </w:r>
    </w:p>
    <w:p>
      <w:pPr>
        <w:spacing w:after="80"/>
      </w:pPr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Správa a odvolání souhlasu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Při první návštěvě webu zobrazíme lištu s možností souhlasit nebo odmítnout cookies. Svůj souhlas můžete kdykoli změnit nebo odvolat: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4"/>
          <w:szCs w:val="24"/>
        </w:rPr>
        <w:t xml:space="preserve">Kliknutím na odkaz „Nastavení cookies" v patičce webu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4"/>
          <w:szCs w:val="24"/>
        </w:rPr>
        <w:t xml:space="preserve">Změnou nastavení přímo ve svém prohlížeči</w:t>
      </w:r>
    </w:p>
    <w:p>
      <w:pPr>
        <w:spacing w:after="80"/>
      </w:pPr>
      <w:r>
        <w:t xml:space="preserve"/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Odvolání souhlasu nemá vliv na zákonnost zpracování, které probíhalo před jeho odvoláním.</w:t>
      </w:r>
    </w:p>
    <w:p>
      <w:pPr>
        <w:spacing w:after="80"/>
      </w:pPr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Nastavení cookies v prohlížeči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4"/>
          <w:szCs w:val="24"/>
        </w:rPr>
        <w:t xml:space="preserve">Google Chrome: Nastavení → Soukromí a zabezpečení → Soubory cookie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4"/>
          <w:szCs w:val="24"/>
        </w:rPr>
        <w:t xml:space="preserve">Mozilla Firefox: Nastavení → Soukromí a zabezpečení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4"/>
          <w:szCs w:val="24"/>
        </w:rPr>
        <w:t xml:space="preserve">Safari: Předvolby → Soukromí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4"/>
          <w:szCs w:val="24"/>
        </w:rPr>
        <w:t xml:space="preserve">Microsoft Edge: Nastavení → Soukromí, vyhledávání a služby</w:t>
      </w:r>
    </w:p>
    <w:p>
      <w:pPr>
        <w:spacing w:after="80"/>
      </w:pPr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Předávání dat třetím stranám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Data získaná prostřednictvím analytických a funkčních cookies mohou být předávána těmto třetím stranám: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4"/>
          <w:szCs w:val="24"/>
        </w:rPr>
        <w:t xml:space="preserve">Google LLC (Google Analytics 4, Google Maps) – USA, zajištěno EU-U.S. Data Privacy Framework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Nepředáváme data reklamním sítím ani třetím stranám pro účely přímého marketingu.</w:t>
      </w:r>
    </w:p>
    <w:p>
      <w:pPr>
        <w:spacing w:after="80"/>
      </w:pPr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Vaše práva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V souvislosti se zpracováním osobních údajů prostřednictvím cookies máte tato práva: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4"/>
          <w:szCs w:val="24"/>
        </w:rPr>
        <w:t xml:space="preserve">Právo na přístup k osobním údajům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4"/>
          <w:szCs w:val="24"/>
        </w:rPr>
        <w:t xml:space="preserve">Právo na výmaz („právo být zapomenut")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4"/>
          <w:szCs w:val="24"/>
        </w:rPr>
        <w:t xml:space="preserve">Právo na omezení zpracování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4"/>
          <w:szCs w:val="24"/>
        </w:rPr>
        <w:t xml:space="preserve">Právo vznést námitku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4"/>
          <w:szCs w:val="24"/>
        </w:rPr>
        <w:t xml:space="preserve">Právo podat stížnost u Úřadu pro ochranu osobních údajů (www.uoou.cz)</w:t>
      </w:r>
    </w:p>
    <w:p>
      <w:pPr>
        <w:spacing w:after="80"/>
      </w:pPr>
      <w:r>
        <w:t xml:space="preserve"/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Pro uplatnění práv nás kontaktujte na: info@improve-yourself.cz</w:t>
      </w:r>
    </w:p>
    <w:p>
      <w:pPr>
        <w:spacing w:after="80"/>
      </w:pPr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Změny tohoto dokumentu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Tento dokument můžeme příležitostně aktualizovat. Aktuální verze je vždy dostupná na webu improve-yourself.cz. Doporučujeme dokument pravidelně kontrolovat.</w:t>
      </w:r>
    </w:p>
    <w:p>
      <w:pPr>
        <w:spacing w:after="80"/>
      </w:pPr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Kontakt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Improve Yourself, z. s.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Frýdlantská 1888, 738 01 Frýdek-Místek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IČ: 06831621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E-mail: info@improve-yourself.cz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Tel.: +420 792 316 913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Pověřenec pro ochranu osobních údajů: Lubomír Baum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400" w:after="200"/>
      <w:outlineLvl w:val="0"/>
    </w:pPr>
    <w:rPr>
      <w:rFonts w:ascii="Arial" w:cs="Arial" w:eastAsia="Arial" w:hAnsi="Arial"/>
      <w:b/>
      <w:bCs/>
      <w:color w:val="1a1a1a"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60"/>
      <w:outlineLvl w:val="1"/>
    </w:pPr>
    <w:rPr>
      <w:rFonts w:ascii="Arial" w:cs="Arial" w:eastAsia="Arial" w:hAnsi="Arial"/>
      <w:b/>
      <w:bCs/>
      <w:color w:val="1a1a1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2026-03-13T14:35:11.084Z</dcterms:created>
  <dcterms:modified xsi:type="dcterms:W3CDTF">2026-03-13T14:35:11.085Z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